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ind w:left="2880" w:firstLine="0"/>
        <w:rPr/>
      </w:pPr>
      <w:r w:rsidDel="00000000" w:rsidR="00000000" w:rsidRPr="00000000">
        <w:rPr>
          <w:rtl w:val="0"/>
        </w:rPr>
        <w:t xml:space="preserve">Kubernetes Architecture</w:t>
      </w:r>
    </w:p>
    <w:p w:rsidR="00000000" w:rsidDel="00000000" w:rsidP="00000000" w:rsidRDefault="00000000" w:rsidRPr="00000000" w14:paraId="0000000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Master Node (Control Plane)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kube-apiserver – API entry point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etcd – stores cluster data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kube-scheduler – schedules pods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kube-controller-manager – controllers (node, job, etc.)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cloud-controller-manager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Worker Nodes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kubelet – manages pods on the node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kube-proxy – networking (Service communication)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Container Runtime (Docker, containerd)</w:t>
      </w:r>
    </w:p>
    <w:p w:rsidR="00000000" w:rsidDel="00000000" w:rsidP="00000000" w:rsidRDefault="00000000" w:rsidRPr="00000000" w14:paraId="00000017">
      <w:pPr>
        <w:ind w:left="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8">
      <w:pPr>
        <w:ind w:left="0" w:firstLine="0"/>
        <w:rPr/>
      </w:pPr>
      <w:r w:rsidDel="00000000" w:rsidR="00000000" w:rsidRPr="00000000">
        <w:rPr>
          <w:rtl w:val="0"/>
        </w:rPr>
        <w:t xml:space="preserve">Pod-In </w:t>
      </w:r>
      <w:r w:rsidDel="00000000" w:rsidR="00000000" w:rsidRPr="00000000">
        <w:rPr>
          <w:b w:val="1"/>
          <w:rtl w:val="0"/>
        </w:rPr>
        <w:t xml:space="preserve">Kubernetes</w:t>
      </w:r>
      <w:r w:rsidDel="00000000" w:rsidR="00000000" w:rsidRPr="00000000">
        <w:rPr>
          <w:rtl w:val="0"/>
        </w:rPr>
        <w:t xml:space="preserve">, a </w:t>
      </w:r>
      <w:r w:rsidDel="00000000" w:rsidR="00000000" w:rsidRPr="00000000">
        <w:rPr>
          <w:b w:val="1"/>
          <w:rtl w:val="0"/>
        </w:rPr>
        <w:t xml:space="preserve">Pod</w:t>
      </w:r>
      <w:r w:rsidDel="00000000" w:rsidR="00000000" w:rsidRPr="00000000">
        <w:rPr>
          <w:rtl w:val="0"/>
        </w:rPr>
        <w:t xml:space="preserve"> is the </w:t>
      </w:r>
      <w:r w:rsidDel="00000000" w:rsidR="00000000" w:rsidRPr="00000000">
        <w:rPr>
          <w:b w:val="1"/>
          <w:rtl w:val="0"/>
        </w:rPr>
        <w:t xml:space="preserve">smallest and simplest deployable unit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9">
      <w:pPr>
        <w:ind w:left="0" w:firstLine="0"/>
        <w:rPr/>
      </w:pPr>
      <w:r w:rsidDel="00000000" w:rsidR="00000000" w:rsidRPr="00000000">
        <w:rPr>
          <w:rtl w:val="0"/>
        </w:rPr>
        <w:t xml:space="preserve">Pod yaml File-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apiVersion: v1               # API version for Pod resource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kind: Pod                    # Type of Kubernetes object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metadata: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  name: my-pod               # Name of the pod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  labels: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    app: myapp               # Label assigned to pod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spec: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  containers:                # List of containers in the pod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  - name: my-container       # Name of the container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    image: nginx             # Docker image to use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    ports: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    - containerPort: 80      # Port exposed by container</w:t>
      </w:r>
    </w:p>
    <w:p w:rsidR="00000000" w:rsidDel="00000000" w:rsidP="00000000" w:rsidRDefault="00000000" w:rsidRPr="00000000" w14:paraId="0000002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Commands to run on Killercoda: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# create pod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kubectl apply -f pod.yaml  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# check pods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kubectl get pods  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# describe pod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kubectl describe pod mypod  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# delete pod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kubectl delete pod mypod</w:t>
      </w:r>
    </w:p>
    <w:p w:rsidR="00000000" w:rsidDel="00000000" w:rsidP="00000000" w:rsidRDefault="00000000" w:rsidRPr="00000000" w14:paraId="0000003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/>
      </w:pPr>
      <w:r w:rsidDel="00000000" w:rsidR="00000000" w:rsidRPr="00000000">
        <w:rPr>
          <w:rtl w:val="0"/>
        </w:rPr>
        <w:t xml:space="preserve">kubectl exec -it mypod -- /bin/bash</w:t>
      </w:r>
    </w:p>
    <w:p w:rsidR="00000000" w:rsidDel="00000000" w:rsidP="00000000" w:rsidRDefault="00000000" w:rsidRPr="00000000" w14:paraId="0000003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rPr/>
      </w:pPr>
      <w:r w:rsidDel="00000000" w:rsidR="00000000" w:rsidRPr="00000000">
        <w:rPr>
          <w:rtl w:val="0"/>
        </w:rPr>
        <w:t xml:space="preserve">REPLICASET-A </w:t>
      </w:r>
      <w:r w:rsidDel="00000000" w:rsidR="00000000" w:rsidRPr="00000000">
        <w:rPr>
          <w:b w:val="1"/>
          <w:rtl w:val="0"/>
        </w:rPr>
        <w:t xml:space="preserve">ReplicaSet</w:t>
      </w:r>
      <w:r w:rsidDel="00000000" w:rsidR="00000000" w:rsidRPr="00000000">
        <w:rPr>
          <w:rtl w:val="0"/>
        </w:rPr>
        <w:t xml:space="preserve"> maintains a stable set of replica Pods running at any given time.</w:t>
        <w:br w:type="textWrapping"/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If a Pod fails, crashes, or is deleted, the ReplicaSet automatically </w:t>
      </w:r>
      <w:r w:rsidDel="00000000" w:rsidR="00000000" w:rsidRPr="00000000">
        <w:rPr>
          <w:b w:val="1"/>
          <w:rtl w:val="0"/>
        </w:rPr>
        <w:t xml:space="preserve">creates a new Pod</w:t>
      </w:r>
      <w:r w:rsidDel="00000000" w:rsidR="00000000" w:rsidRPr="00000000">
        <w:rPr>
          <w:rtl w:val="0"/>
        </w:rPr>
        <w:t xml:space="preserve"> to replace it.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Replicaset yaml file-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apiVersion: apps/v1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kind: ReplicaSet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metadata: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  name: my-rs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  namespace: sinchan 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spec: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  replicas: 3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  selector: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    matchLabels: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      app: myapp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  template: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    metadata: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      labels: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        app: myapp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    spec: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      containers: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      - name: nginx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        image: nginx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        ports: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        - containerPort: 80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/>
      </w:pPr>
      <w:r w:rsidDel="00000000" w:rsidR="00000000" w:rsidRPr="00000000">
        <w:rPr>
          <w:rtl w:val="0"/>
        </w:rPr>
        <w:t xml:space="preserve">commands-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vi replicaset.yaml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  kubectl get rs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   kubectl create ns sinchan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   kubectl get rs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   kubectl apply -f replicaset.yaml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   kubectl get rs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   kubectl describe rs my-rs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   kubectl describe rs sinchan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   mkdir sinchan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   cd sinchan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   vi replicaset.yaml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   ls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   kubectl apply -f replicaset.yaml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   kubectl describe rs sinchan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   kubectl get rs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   kubectl describe rs my-rs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   kubectl get pods -n sinchan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   kubectl get pods -o wide -n sinchan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   kubectl delete pod my-rs-55wmg -n sinchan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   kubectl get pods -o wide -n sinchan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   kubectl delete all --all -n sinchan</w:t>
      </w:r>
    </w:p>
    <w:p w:rsidR="00000000" w:rsidDel="00000000" w:rsidP="00000000" w:rsidRDefault="00000000" w:rsidRPr="00000000" w14:paraId="0000006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0" w:firstLine="0"/>
        <w:rPr/>
      </w:pPr>
      <w:r w:rsidDel="00000000" w:rsidR="00000000" w:rsidRPr="00000000">
        <w:rPr>
          <w:rtl w:val="0"/>
        </w:rPr>
        <w:t xml:space="preserve">DEPLOYMENT-A </w:t>
      </w:r>
      <w:r w:rsidDel="00000000" w:rsidR="00000000" w:rsidRPr="00000000">
        <w:rPr>
          <w:b w:val="1"/>
          <w:rtl w:val="0"/>
        </w:rPr>
        <w:t xml:space="preserve">Deployment</w:t>
      </w:r>
      <w:r w:rsidDel="00000000" w:rsidR="00000000" w:rsidRPr="00000000">
        <w:rPr>
          <w:rtl w:val="0"/>
        </w:rPr>
        <w:t xml:space="preserve"> manages </w:t>
      </w:r>
      <w:r w:rsidDel="00000000" w:rsidR="00000000" w:rsidRPr="00000000">
        <w:rPr>
          <w:b w:val="1"/>
          <w:rtl w:val="0"/>
        </w:rPr>
        <w:t xml:space="preserve">ReplicaSets</w:t>
      </w:r>
      <w:r w:rsidDel="00000000" w:rsidR="00000000" w:rsidRPr="00000000">
        <w:rPr>
          <w:rtl w:val="0"/>
        </w:rPr>
        <w:t xml:space="preserve"> and provides </w:t>
      </w:r>
      <w:r w:rsidDel="00000000" w:rsidR="00000000" w:rsidRPr="00000000">
        <w:rPr>
          <w:b w:val="1"/>
          <w:rtl w:val="0"/>
        </w:rPr>
        <w:t xml:space="preserve">declarative updates</w:t>
      </w:r>
      <w:r w:rsidDel="00000000" w:rsidR="00000000" w:rsidRPr="00000000">
        <w:rPr>
          <w:rtl w:val="0"/>
        </w:rPr>
        <w:t xml:space="preserve"> for Pods and ReplicaSet.</w:t>
      </w:r>
    </w:p>
    <w:p w:rsidR="00000000" w:rsidDel="00000000" w:rsidP="00000000" w:rsidRDefault="00000000" w:rsidRPr="00000000" w14:paraId="0000006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Deployment yaml file-</w:t>
      </w:r>
    </w:p>
    <w:p w:rsidR="00000000" w:rsidDel="00000000" w:rsidP="00000000" w:rsidRDefault="00000000" w:rsidRPr="00000000" w14:paraId="0000006A">
      <w:pPr>
        <w:ind w:left="0" w:firstLine="0"/>
        <w:rPr/>
      </w:pPr>
      <w:r w:rsidDel="00000000" w:rsidR="00000000" w:rsidRPr="00000000">
        <w:rPr>
          <w:rtl w:val="0"/>
        </w:rPr>
        <w:t xml:space="preserve">apiVersion: apps/v1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kind: Deployment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metadata: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  name: my-deployment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  namespace: sinchan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spec: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  replicas: 3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  selector: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    matchLabels: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      app: myapp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  template: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    metadata: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      labels: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        app: myapp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    spec: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      containers: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        - name: nginx-container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          image: nginx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          ports: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            - containerPort: 80</w:t>
      </w:r>
    </w:p>
    <w:p w:rsidR="00000000" w:rsidDel="00000000" w:rsidP="00000000" w:rsidRDefault="00000000" w:rsidRPr="00000000" w14:paraId="0000007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0" w:firstLine="0"/>
        <w:rPr/>
      </w:pPr>
      <w:r w:rsidDel="00000000" w:rsidR="00000000" w:rsidRPr="00000000">
        <w:rPr>
          <w:rtl w:val="0"/>
        </w:rPr>
        <w:t xml:space="preserve">Deployment commands-</w:t>
      </w:r>
    </w:p>
    <w:p w:rsidR="00000000" w:rsidDel="00000000" w:rsidP="00000000" w:rsidRDefault="00000000" w:rsidRPr="00000000" w14:paraId="0000008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vi deployment.yaml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  kubectl apply -f deployment.yaml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  cubectl get deployment -n sinchan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  kubectl get deployment -n sinchan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  kubectl get all -n sinchan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  kubectl describe deployment my-deployment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  kubectl get all -n sinchan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  kubectl describe deployment my-deployment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  kubectl rollout status deployment/my-deployment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  kubectl describe deployments  my-deployment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  kubectl describe deployments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  kubectl describe deployments  my-deployment -n sinchan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  kubectl rollout status deployment/my-deployment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  kubectl rollout status deployment/my-deployment -n sinchan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  kubectl rollout history deployment/my-deployment -n sinchan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  kubectl rollout undo deployment/my-deployment -n sinchan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  kubectl delete deployment my-deployment -n sinchan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  kubectl delete all --all -n sinchan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CLUSTERIP-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ClusterIP</w:t>
      </w:r>
      <w:r w:rsidDel="00000000" w:rsidR="00000000" w:rsidRPr="00000000">
        <w:rPr>
          <w:rtl w:val="0"/>
        </w:rPr>
        <w:t xml:space="preserve"> is the </w:t>
      </w:r>
      <w:r w:rsidDel="00000000" w:rsidR="00000000" w:rsidRPr="00000000">
        <w:rPr>
          <w:b w:val="1"/>
          <w:rtl w:val="0"/>
        </w:rPr>
        <w:t xml:space="preserve">default Service type</w:t>
      </w:r>
      <w:r w:rsidDel="00000000" w:rsidR="00000000" w:rsidRPr="00000000">
        <w:rPr>
          <w:rtl w:val="0"/>
        </w:rPr>
        <w:t xml:space="preserve"> in Kubernetes.</w:t>
        <w:br w:type="textWrapping"/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It exposes the Service </w:t>
      </w:r>
      <w:r w:rsidDel="00000000" w:rsidR="00000000" w:rsidRPr="00000000">
        <w:rPr>
          <w:b w:val="1"/>
          <w:rtl w:val="0"/>
        </w:rPr>
        <w:t xml:space="preserve">inside the cluster only</w:t>
      </w:r>
      <w:r w:rsidDel="00000000" w:rsidR="00000000" w:rsidRPr="00000000">
        <w:rPr>
          <w:rtl w:val="0"/>
        </w:rPr>
        <w:t xml:space="preserve"> (not accessible from outside).</w:t>
        <w:br w:type="textWrapping"/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Kubernetes assigns a </w:t>
      </w:r>
      <w:r w:rsidDel="00000000" w:rsidR="00000000" w:rsidRPr="00000000">
        <w:rPr>
          <w:b w:val="1"/>
          <w:rtl w:val="0"/>
        </w:rPr>
        <w:t xml:space="preserve">virtual IP (ClusterIP)</w:t>
      </w:r>
      <w:r w:rsidDel="00000000" w:rsidR="00000000" w:rsidRPr="00000000">
        <w:rPr>
          <w:rtl w:val="0"/>
        </w:rPr>
        <w:t xml:space="preserve"> that other Pods in the cluster can use to communicate with it.</w:t>
        <w:br w:type="textWrapping"/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Traffic to this IP is load balanced across the backend Pods selected by the Service.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ClusterIp yaml file-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apiVersion: v1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kind: Service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metadata: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  name: ipl-service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  namespace: sinchan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spec: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  selector: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    app: ipl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  ports: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    - protocol: TCP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      port: 80 #svc port number and its our wish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      targetPort: 3000 # container port number and we shouldn't change it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  type: ClusterIP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commands-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vi service.yaml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  kubectl apply -f service.yaml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  kubectl get svc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  kubectl get svc -n sinchan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  kubectl describe svc ipl-service -n sinchan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NODEPORT-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NodePort</w:t>
      </w:r>
      <w:r w:rsidDel="00000000" w:rsidR="00000000" w:rsidRPr="00000000">
        <w:rPr>
          <w:rtl w:val="0"/>
        </w:rPr>
        <w:t xml:space="preserve"> is a </w:t>
      </w:r>
      <w:r w:rsidDel="00000000" w:rsidR="00000000" w:rsidRPr="00000000">
        <w:rPr>
          <w:b w:val="1"/>
          <w:rtl w:val="0"/>
        </w:rPr>
        <w:t xml:space="preserve">Service type</w:t>
      </w:r>
      <w:r w:rsidDel="00000000" w:rsidR="00000000" w:rsidRPr="00000000">
        <w:rPr>
          <w:rtl w:val="0"/>
        </w:rPr>
        <w:t xml:space="preserve"> in Kubernetes that exposes your application </w:t>
      </w:r>
      <w:r w:rsidDel="00000000" w:rsidR="00000000" w:rsidRPr="00000000">
        <w:rPr>
          <w:b w:val="1"/>
          <w:rtl w:val="0"/>
        </w:rPr>
        <w:t xml:space="preserve">outside the cluster</w:t>
      </w:r>
      <w:r w:rsidDel="00000000" w:rsidR="00000000" w:rsidRPr="00000000">
        <w:rPr>
          <w:rtl w:val="0"/>
        </w:rPr>
        <w:t xml:space="preserve"> using a port on each worker node.</w:t>
        <w:br w:type="textWrapping"/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Kubernetes allocates a </w:t>
      </w:r>
      <w:r w:rsidDel="00000000" w:rsidR="00000000" w:rsidRPr="00000000">
        <w:rPr>
          <w:b w:val="1"/>
          <w:rtl w:val="0"/>
        </w:rPr>
        <w:t xml:space="preserve">port between 30000–32767</w:t>
      </w:r>
      <w:r w:rsidDel="00000000" w:rsidR="00000000" w:rsidRPr="00000000">
        <w:rPr>
          <w:rtl w:val="0"/>
        </w:rPr>
        <w:t xml:space="preserve"> on every Node in the cluster.</w:t>
        <w:br w:type="textWrapping"/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Any request coming to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&lt;NodeIP&gt;:&lt;NodePort&gt;</w:t>
      </w:r>
      <w:r w:rsidDel="00000000" w:rsidR="00000000" w:rsidRPr="00000000">
        <w:rPr>
          <w:rtl w:val="0"/>
        </w:rPr>
        <w:t xml:space="preserve"> will be forwarded to the Service, and then to the backend Pods.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Nodeport yaml file-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apiVersion: v1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kind: Service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metadata: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  name: ipl-service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  namespace: sinchan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spec: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  selector: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    app: ipl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  ports: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    - protocol: TCP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      port: 80 #svc port number and its our wish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      targetPort: 3000 # container port number and we shouldn't change it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      nodePort: 30080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  type: NodePort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commands-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vi nodeport.yaml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  ls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  kubectl get all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  kubectl get all -n sinchan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  kubectl svc ipl-service -n sinchan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  kubectl service ipl-service -n sinchan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  kubectl set ipl-service -n sinchan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  kubectl get nodes -o wide</w:t>
      </w:r>
    </w:p>
    <w:p w:rsidR="00000000" w:rsidDel="00000000" w:rsidP="00000000" w:rsidRDefault="00000000" w:rsidRPr="00000000" w14:paraId="000000C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left="0" w:firstLine="0"/>
        <w:rPr/>
      </w:pPr>
      <w:r w:rsidDel="00000000" w:rsidR="00000000" w:rsidRPr="00000000">
        <w:rPr>
          <w:rtl w:val="0"/>
        </w:rPr>
        <w:t xml:space="preserve">LOADBALANCER-In </w:t>
      </w:r>
      <w:r w:rsidDel="00000000" w:rsidR="00000000" w:rsidRPr="00000000">
        <w:rPr>
          <w:b w:val="1"/>
          <w:rtl w:val="0"/>
        </w:rPr>
        <w:t xml:space="preserve">Kubernetes</w:t>
      </w:r>
      <w:r w:rsidDel="00000000" w:rsidR="00000000" w:rsidRPr="00000000">
        <w:rPr>
          <w:rtl w:val="0"/>
        </w:rPr>
        <w:t xml:space="preserve">, a </w:t>
      </w:r>
      <w:r w:rsidDel="00000000" w:rsidR="00000000" w:rsidRPr="00000000">
        <w:rPr>
          <w:b w:val="1"/>
          <w:rtl w:val="0"/>
        </w:rPr>
        <w:t xml:space="preserve">LoadBalancer</w:t>
      </w:r>
      <w:r w:rsidDel="00000000" w:rsidR="00000000" w:rsidRPr="00000000">
        <w:rPr>
          <w:rtl w:val="0"/>
        </w:rPr>
        <w:t xml:space="preserve"> in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service.yaml</w:t>
      </w:r>
      <w:r w:rsidDel="00000000" w:rsidR="00000000" w:rsidRPr="00000000">
        <w:rPr>
          <w:rtl w:val="0"/>
        </w:rPr>
        <w:t xml:space="preserve"> is a </w:t>
      </w:r>
      <w:r w:rsidDel="00000000" w:rsidR="00000000" w:rsidRPr="00000000">
        <w:rPr>
          <w:b w:val="1"/>
          <w:rtl w:val="0"/>
        </w:rPr>
        <w:t xml:space="preserve">Service type</w:t>
      </w:r>
      <w:r w:rsidDel="00000000" w:rsidR="00000000" w:rsidRPr="00000000">
        <w:rPr>
          <w:rtl w:val="0"/>
        </w:rPr>
        <w:t xml:space="preserve"> that exposes your application </w:t>
      </w:r>
      <w:r w:rsidDel="00000000" w:rsidR="00000000" w:rsidRPr="00000000">
        <w:rPr>
          <w:b w:val="1"/>
          <w:rtl w:val="0"/>
        </w:rPr>
        <w:t xml:space="preserve">to the outside world</w:t>
      </w:r>
      <w:r w:rsidDel="00000000" w:rsidR="00000000" w:rsidRPr="00000000">
        <w:rPr>
          <w:rtl w:val="0"/>
        </w:rPr>
        <w:t xml:space="preserve"> using the cloud provider’s load balancer (like AWS ELB, Azure Load Balancer, GCP LB, etc.).</w:t>
      </w:r>
    </w:p>
    <w:p w:rsidR="00000000" w:rsidDel="00000000" w:rsidP="00000000" w:rsidRDefault="00000000" w:rsidRPr="00000000" w14:paraId="000000CF">
      <w:pPr>
        <w:ind w:left="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D0">
      <w:pPr>
        <w:ind w:left="0" w:firstLine="0"/>
        <w:rPr/>
      </w:pPr>
      <w:r w:rsidDel="00000000" w:rsidR="00000000" w:rsidRPr="00000000">
        <w:rPr>
          <w:rtl w:val="0"/>
        </w:rPr>
        <w:t xml:space="preserve">loadbalancer-apiVersion: v1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kind: Service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metadata: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  name: lb-svc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  namespace: sinchan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spec: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  selector: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    app: myapp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  ports: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    - port: 80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      targetPort: 80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  type: LoadBalancer</w:t>
      </w:r>
    </w:p>
    <w:p w:rsidR="00000000" w:rsidDel="00000000" w:rsidP="00000000" w:rsidRDefault="00000000" w:rsidRPr="00000000" w14:paraId="000000D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left="0" w:firstLine="0"/>
        <w:rPr/>
      </w:pPr>
      <w:r w:rsidDel="00000000" w:rsidR="00000000" w:rsidRPr="00000000">
        <w:rPr>
          <w:rtl w:val="0"/>
        </w:rPr>
        <w:t xml:space="preserve">Commands-</w:t>
      </w:r>
    </w:p>
    <w:p w:rsidR="00000000" w:rsidDel="00000000" w:rsidP="00000000" w:rsidRDefault="00000000" w:rsidRPr="00000000" w14:paraId="000000DE">
      <w:pPr>
        <w:ind w:left="0" w:firstLine="0"/>
        <w:rPr/>
      </w:pPr>
      <w:r w:rsidDel="00000000" w:rsidR="00000000" w:rsidRPr="00000000">
        <w:rPr>
          <w:rtl w:val="0"/>
        </w:rPr>
        <w:t xml:space="preserve">kubectl apply -f service.yaml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 xml:space="preserve">kubectl get svc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kubectl describe svc my-app-service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 xml:space="preserve">kubectl get svc my-app-service -o wide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curl http://&lt;EXTERNAL-IP&gt;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 xml:space="preserve">kubectl delete svc my-app-service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EXTERNAL NAME-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ExternalName</w:t>
      </w:r>
      <w:r w:rsidDel="00000000" w:rsidR="00000000" w:rsidRPr="00000000">
        <w:rPr>
          <w:rtl w:val="0"/>
        </w:rPr>
        <w:t xml:space="preserve"> is a </w:t>
      </w:r>
      <w:r w:rsidDel="00000000" w:rsidR="00000000" w:rsidRPr="00000000">
        <w:rPr>
          <w:b w:val="1"/>
          <w:rtl w:val="0"/>
        </w:rPr>
        <w:t xml:space="preserve">special type of Kubernetes Service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Instead of routing traffic to Pods inside the cluster, it acts like a </w:t>
      </w:r>
      <w:r w:rsidDel="00000000" w:rsidR="00000000" w:rsidRPr="00000000">
        <w:rPr>
          <w:b w:val="1"/>
          <w:rtl w:val="0"/>
        </w:rPr>
        <w:t xml:space="preserve">DNS alias (CNAME record)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 xml:space="preserve">It maps the Service name to an </w:t>
      </w:r>
      <w:r w:rsidDel="00000000" w:rsidR="00000000" w:rsidRPr="00000000">
        <w:rPr>
          <w:b w:val="1"/>
          <w:rtl w:val="0"/>
        </w:rPr>
        <w:t xml:space="preserve">external DNS name</w:t>
      </w:r>
      <w:r w:rsidDel="00000000" w:rsidR="00000000" w:rsidRPr="00000000">
        <w:rPr>
          <w:rtl w:val="0"/>
        </w:rPr>
        <w:t xml:space="preserve"> (e.g.,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google.com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mydb.example.com</w:t>
      </w:r>
      <w:r w:rsidDel="00000000" w:rsidR="00000000" w:rsidRPr="00000000">
        <w:rPr>
          <w:rtl w:val="0"/>
        </w:rPr>
        <w:t xml:space="preserve">).</w:t>
        <w:br w:type="textWrapping"/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 xml:space="preserve">No selector, no endpoints, no pods needed!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External name-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apiVersion: v1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kind: Service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metadata: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 xml:space="preserve">  name: ipl-svc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  namespace: sinchan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spec: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  <w:t xml:space="preserve">  type: ExternalName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  <w:t xml:space="preserve">  externalName: flipkart.com   # only one DNS allowed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  <w:t xml:space="preserve">  ports: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    - port: 80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Commands-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  <w:t xml:space="preserve">vi external.yaml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  <w:t xml:space="preserve">  kubectl apply -f external.yaml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  <w:t xml:space="preserve">  kubectl get svc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 xml:space="preserve">  kubectl describe svc ipl-svc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  <w:t xml:space="preserve">  kubectl describe svc ipl-svc -n sinchan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 xml:space="preserve">  kubectl run testpod --rm -it --image=busybox:1.28 sh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 xml:space="preserve">Commands Explanation-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POD-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Podkubectl apply -f pod.yaml          # Create Pod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 xml:space="preserve">kubectl get pods                   # List Pods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kubectl describe pod mypod         # Pod details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 xml:space="preserve">kubectl logs mypod                 # See logs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 xml:space="preserve">kubectl exec -it mypod -- sh       # Access container shell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kubectl delete pod mypod           # Delete Pod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 xml:space="preserve">REPLICASET-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  <w:t xml:space="preserve">kubectl apply -f replicaset.yaml       # Create RS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kubectl get rs                         # List ReplicaSets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 xml:space="preserve">kubectl scale rs myapp-rs --replicas=5 # Scale Pods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kubectl delete rs myapp-rs             # Delete RS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  <w:t xml:space="preserve">DEPLOYMENT-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 xml:space="preserve">kubectl apply -f deployment.yaml              # Create Deployment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  <w:t xml:space="preserve">kubectl get deployments                       # List Deployments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  <w:t xml:space="preserve">kubectl rollout status deployment myapp-deployment  # Check rollout</w:t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  <w:t xml:space="preserve">kubectl rollout undo deployment myapp-deployment    # Rollback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 xml:space="preserve">kubectl scale deployment myapp-deployment --replicas=5 # Scale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 xml:space="preserve">kubectl delete deployment myapp-deployment    # Delete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  <w:t xml:space="preserve">-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ind w:left="0" w:firstLine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11" Type="http://schemas.openxmlformats.org/officeDocument/2006/relationships/image" Target="media/image5.png"/><Relationship Id="rId10" Type="http://schemas.openxmlformats.org/officeDocument/2006/relationships/image" Target="media/image10.png"/><Relationship Id="rId13" Type="http://schemas.openxmlformats.org/officeDocument/2006/relationships/image" Target="media/image8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image" Target="media/image12.png"/><Relationship Id="rId14" Type="http://schemas.openxmlformats.org/officeDocument/2006/relationships/image" Target="media/image13.png"/><Relationship Id="rId17" Type="http://schemas.openxmlformats.org/officeDocument/2006/relationships/image" Target="media/image6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19" Type="http://schemas.openxmlformats.org/officeDocument/2006/relationships/image" Target="media/image4.png"/><Relationship Id="rId6" Type="http://schemas.openxmlformats.org/officeDocument/2006/relationships/image" Target="media/image7.png"/><Relationship Id="rId18" Type="http://schemas.openxmlformats.org/officeDocument/2006/relationships/image" Target="media/image3.png"/><Relationship Id="rId7" Type="http://schemas.openxmlformats.org/officeDocument/2006/relationships/image" Target="media/image14.png"/><Relationship Id="rId8" Type="http://schemas.openxmlformats.org/officeDocument/2006/relationships/image" Target="media/image1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